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77EE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8D985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0F853E36" w14:textId="77777777" w:rsidR="007C16E1" w:rsidRDefault="00163E77" w:rsidP="007C16E1">
      <w:pPr>
        <w:pStyle w:val="Ttulo"/>
        <w:jc w:val="center"/>
        <w:rPr>
          <w:rFonts w:eastAsia="Calibri"/>
          <w:b/>
          <w:noProof/>
          <w:sz w:val="24"/>
          <w:szCs w:val="24"/>
          <w:lang w:val="pt-BR" w:eastAsia="pt-BR"/>
        </w:rPr>
      </w:pPr>
      <w:r>
        <w:rPr>
          <w:noProof/>
        </w:rPr>
        <w:drawing>
          <wp:inline distT="0" distB="0" distL="0" distR="0" wp14:anchorId="3A15C9D6" wp14:editId="102100A7">
            <wp:extent cx="1675063" cy="1266825"/>
            <wp:effectExtent l="0" t="0" r="1905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032" cy="127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2946A" w14:textId="350803C4" w:rsidR="007C16E1" w:rsidRPr="007C16E1" w:rsidRDefault="007C16E1" w:rsidP="007C16E1">
      <w:pPr>
        <w:pStyle w:val="Ttulo"/>
        <w:jc w:val="center"/>
        <w:rPr>
          <w:sz w:val="20"/>
        </w:rPr>
      </w:pPr>
      <w:r w:rsidRPr="007C16E1">
        <w:rPr>
          <w:rFonts w:eastAsia="Calibri"/>
          <w:b/>
          <w:noProof/>
          <w:sz w:val="24"/>
          <w:szCs w:val="24"/>
          <w:lang w:val="pt-BR" w:eastAsia="pt-BR"/>
        </w:rPr>
        <w:t>CARTA DE ANUÊNCIA</w:t>
      </w:r>
    </w:p>
    <w:p w14:paraId="1EC4629A" w14:textId="77777777" w:rsidR="007C16E1" w:rsidRPr="007C16E1" w:rsidRDefault="007C16E1" w:rsidP="007C16E1">
      <w:pPr>
        <w:widowControl/>
        <w:autoSpaceDE/>
        <w:autoSpaceDN/>
        <w:spacing w:after="160" w:line="256" w:lineRule="auto"/>
        <w:rPr>
          <w:rFonts w:eastAsia="Calibri"/>
          <w:sz w:val="24"/>
          <w:szCs w:val="24"/>
          <w:lang w:val="pt-BR"/>
        </w:rPr>
      </w:pPr>
    </w:p>
    <w:p w14:paraId="6F077B58" w14:textId="77777777" w:rsidR="007C16E1" w:rsidRPr="007C16E1" w:rsidRDefault="007C16E1" w:rsidP="007C16E1">
      <w:pPr>
        <w:widowControl/>
        <w:autoSpaceDE/>
        <w:autoSpaceDN/>
        <w:rPr>
          <w:rFonts w:eastAsia="Calibri"/>
          <w:b/>
          <w:sz w:val="24"/>
          <w:szCs w:val="24"/>
          <w:lang w:val="pt-BR"/>
        </w:rPr>
      </w:pPr>
      <w:r w:rsidRPr="007C16E1">
        <w:rPr>
          <w:rFonts w:eastAsia="Calibri"/>
          <w:b/>
          <w:sz w:val="24"/>
          <w:szCs w:val="24"/>
          <w:lang w:val="pt-BR"/>
        </w:rPr>
        <w:t>Ao Tabelionato de Protesto de Títulos de Alagoinhas</w:t>
      </w:r>
    </w:p>
    <w:p w14:paraId="0D13D12A" w14:textId="77777777" w:rsidR="007C16E1" w:rsidRPr="007C16E1" w:rsidRDefault="007C16E1" w:rsidP="007C16E1">
      <w:pPr>
        <w:widowControl/>
        <w:autoSpaceDE/>
        <w:autoSpaceDN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 xml:space="preserve">Rua Dantas </w:t>
      </w:r>
      <w:proofErr w:type="spellStart"/>
      <w:r w:rsidRPr="007C16E1">
        <w:rPr>
          <w:rFonts w:eastAsia="Calibri"/>
          <w:sz w:val="24"/>
          <w:szCs w:val="24"/>
          <w:lang w:val="pt-BR"/>
        </w:rPr>
        <w:t>Bião</w:t>
      </w:r>
      <w:proofErr w:type="spellEnd"/>
      <w:r w:rsidRPr="007C16E1">
        <w:rPr>
          <w:rFonts w:eastAsia="Calibri"/>
          <w:sz w:val="24"/>
          <w:szCs w:val="24"/>
          <w:lang w:val="pt-BR"/>
        </w:rPr>
        <w:t>, s/n, Laguna Shopping, sala 21, CEP 48030-902</w:t>
      </w:r>
    </w:p>
    <w:p w14:paraId="4C4BE4D7" w14:textId="77777777" w:rsidR="007C16E1" w:rsidRPr="007C16E1" w:rsidRDefault="007C16E1" w:rsidP="007C16E1">
      <w:pPr>
        <w:widowControl/>
        <w:autoSpaceDE/>
        <w:autoSpaceDN/>
        <w:rPr>
          <w:rFonts w:eastAsia="Calibri"/>
          <w:sz w:val="24"/>
          <w:szCs w:val="24"/>
          <w:lang w:val="pt-BR"/>
        </w:rPr>
      </w:pPr>
      <w:proofErr w:type="gramStart"/>
      <w:r w:rsidRPr="007C16E1">
        <w:rPr>
          <w:rFonts w:eastAsia="Calibri"/>
          <w:sz w:val="24"/>
          <w:szCs w:val="24"/>
          <w:lang w:val="pt-BR"/>
        </w:rPr>
        <w:t>Alagoinhas  –</w:t>
      </w:r>
      <w:proofErr w:type="gramEnd"/>
      <w:r w:rsidRPr="007C16E1">
        <w:rPr>
          <w:rFonts w:eastAsia="Calibri"/>
          <w:sz w:val="24"/>
          <w:szCs w:val="24"/>
          <w:lang w:val="pt-BR"/>
        </w:rPr>
        <w:t xml:space="preserve"> BA</w:t>
      </w:r>
    </w:p>
    <w:p w14:paraId="1696E8DF" w14:textId="77777777" w:rsidR="007C16E1" w:rsidRPr="007C16E1" w:rsidRDefault="007C16E1" w:rsidP="007C16E1">
      <w:pPr>
        <w:widowControl/>
        <w:autoSpaceDE/>
        <w:autoSpaceDN/>
        <w:rPr>
          <w:rFonts w:eastAsia="Calibri"/>
          <w:sz w:val="24"/>
          <w:szCs w:val="24"/>
          <w:lang w:val="pt-BR"/>
        </w:rPr>
      </w:pPr>
    </w:p>
    <w:p w14:paraId="3670618B" w14:textId="77777777" w:rsidR="007C16E1" w:rsidRPr="007C16E1" w:rsidRDefault="007C16E1" w:rsidP="007C16E1">
      <w:pPr>
        <w:widowControl/>
        <w:autoSpaceDE/>
        <w:autoSpaceDN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>Prezada Tabeliã,</w:t>
      </w:r>
    </w:p>
    <w:p w14:paraId="105AE39F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both"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 xml:space="preserve">Declaro (amos), para os devidos fins, que recebi de </w:t>
      </w:r>
      <w:sdt>
        <w:sdtPr>
          <w:rPr>
            <w:rFonts w:eastAsia="Calibri"/>
            <w:sz w:val="24"/>
            <w:szCs w:val="24"/>
            <w:lang w:val="pt-BR"/>
          </w:rPr>
          <w:id w:val="-1255273200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  <w:r w:rsidRPr="007C16E1">
        <w:rPr>
          <w:rFonts w:eastAsia="Calibri"/>
          <w:sz w:val="24"/>
          <w:szCs w:val="24"/>
          <w:lang w:val="pt-BR"/>
        </w:rPr>
        <w:t xml:space="preserve">, CPNJ ou CPF sob nº </w:t>
      </w:r>
      <w:sdt>
        <w:sdtPr>
          <w:rPr>
            <w:rFonts w:eastAsia="Calibri"/>
            <w:sz w:val="24"/>
            <w:szCs w:val="24"/>
            <w:lang w:val="pt-BR"/>
          </w:rPr>
          <w:id w:val="-1474904451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  <w:r w:rsidRPr="007C16E1">
        <w:rPr>
          <w:rFonts w:eastAsia="Calibri"/>
          <w:sz w:val="24"/>
          <w:szCs w:val="24"/>
          <w:lang w:val="pt-BR"/>
        </w:rPr>
        <w:t xml:space="preserve">, e, concordo(amos) com o cancelamento do protesto do(s) título(s) abaixo identificado(s), em virtude da quitação do(s) respectivo(s) débito(s): </w:t>
      </w:r>
    </w:p>
    <w:p w14:paraId="09DB013D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both"/>
        <w:rPr>
          <w:rFonts w:eastAsia="Calibri"/>
          <w:sz w:val="24"/>
          <w:szCs w:val="24"/>
          <w:lang w:val="pt-BR"/>
        </w:rPr>
      </w:pPr>
    </w:p>
    <w:p w14:paraId="31CB36A9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both"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 xml:space="preserve">Nº Título: </w:t>
      </w:r>
      <w:sdt>
        <w:sdtPr>
          <w:rPr>
            <w:rFonts w:eastAsia="Calibri"/>
            <w:sz w:val="24"/>
            <w:szCs w:val="24"/>
            <w:lang w:val="pt-BR"/>
          </w:rPr>
          <w:id w:val="275832361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  <w:r w:rsidRPr="007C16E1">
        <w:rPr>
          <w:rFonts w:eastAsia="Calibri"/>
          <w:sz w:val="24"/>
          <w:szCs w:val="24"/>
          <w:lang w:val="pt-BR"/>
        </w:rPr>
        <w:t xml:space="preserve">                     Valor (R$): </w:t>
      </w:r>
      <w:sdt>
        <w:sdtPr>
          <w:rPr>
            <w:rFonts w:eastAsia="Calibri"/>
            <w:sz w:val="24"/>
            <w:szCs w:val="24"/>
            <w:lang w:val="pt-BR"/>
          </w:rPr>
          <w:id w:val="658887304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  <w:r w:rsidRPr="007C16E1">
        <w:rPr>
          <w:rFonts w:eastAsia="Calibri"/>
          <w:sz w:val="24"/>
          <w:szCs w:val="24"/>
          <w:lang w:val="pt-BR"/>
        </w:rPr>
        <w:tab/>
      </w:r>
    </w:p>
    <w:p w14:paraId="5BFCBF65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both"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 xml:space="preserve">Data do Emissão: </w:t>
      </w:r>
      <w:sdt>
        <w:sdtPr>
          <w:rPr>
            <w:rFonts w:eastAsia="Calibri"/>
            <w:sz w:val="24"/>
            <w:szCs w:val="24"/>
            <w:lang w:val="pt-BR"/>
          </w:rPr>
          <w:id w:val="-737630437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  <w:r w:rsidRPr="007C16E1">
        <w:rPr>
          <w:rFonts w:eastAsia="Calibri"/>
          <w:sz w:val="24"/>
          <w:szCs w:val="24"/>
          <w:lang w:val="pt-BR"/>
        </w:rPr>
        <w:t xml:space="preserve">         Data de Vencimento:</w:t>
      </w:r>
      <w:sdt>
        <w:sdtPr>
          <w:rPr>
            <w:rFonts w:eastAsia="Calibri"/>
            <w:sz w:val="24"/>
            <w:szCs w:val="24"/>
            <w:lang w:val="pt-BR"/>
          </w:rPr>
          <w:id w:val="-1621143716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</w:p>
    <w:p w14:paraId="0A4762E8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both"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 xml:space="preserve">Sacado (Devedor): </w:t>
      </w:r>
      <w:sdt>
        <w:sdtPr>
          <w:rPr>
            <w:rFonts w:eastAsia="Calibri"/>
            <w:sz w:val="24"/>
            <w:szCs w:val="24"/>
            <w:lang w:val="pt-BR"/>
          </w:rPr>
          <w:id w:val="1568692121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  <w:r w:rsidRPr="007C16E1">
        <w:rPr>
          <w:rFonts w:eastAsia="Calibri"/>
          <w:sz w:val="24"/>
          <w:szCs w:val="24"/>
          <w:lang w:val="pt-BR"/>
        </w:rPr>
        <w:t xml:space="preserve">        CPF/CNPJ:</w:t>
      </w:r>
      <w:r w:rsidRPr="007C16E1">
        <w:rPr>
          <w:rFonts w:eastAsia="Calibri"/>
          <w:sz w:val="24"/>
          <w:szCs w:val="24"/>
          <w:lang w:val="pt-BR"/>
        </w:rPr>
        <w:tab/>
      </w:r>
      <w:sdt>
        <w:sdtPr>
          <w:rPr>
            <w:rFonts w:eastAsia="Calibri"/>
            <w:sz w:val="24"/>
            <w:szCs w:val="24"/>
            <w:lang w:val="pt-BR"/>
          </w:rPr>
          <w:id w:val="-1821578331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</w:p>
    <w:p w14:paraId="6FAA1041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both"/>
        <w:rPr>
          <w:rFonts w:eastAsia="Calibri"/>
          <w:b/>
          <w:sz w:val="24"/>
          <w:szCs w:val="24"/>
          <w:lang w:val="pt-BR"/>
        </w:rPr>
      </w:pPr>
      <w:r w:rsidRPr="007C16E1">
        <w:rPr>
          <w:rFonts w:eastAsia="Calibri"/>
          <w:b/>
          <w:sz w:val="24"/>
          <w:szCs w:val="24"/>
          <w:lang w:val="pt-BR"/>
        </w:rPr>
        <w:t>Dados indispensáveis do responsável pela carta de anuência (pessoa física ou jurídica):</w:t>
      </w:r>
    </w:p>
    <w:p w14:paraId="6A3E93BC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both"/>
        <w:rPr>
          <w:rFonts w:eastAsia="Calibri"/>
          <w:b/>
          <w:sz w:val="24"/>
          <w:szCs w:val="24"/>
          <w:lang w:val="pt-BR"/>
        </w:rPr>
      </w:pPr>
      <w:r w:rsidRPr="007C16E1">
        <w:rPr>
          <w:rFonts w:eastAsia="Calibri"/>
          <w:b/>
          <w:sz w:val="24"/>
          <w:szCs w:val="24"/>
          <w:lang w:val="pt-BR"/>
        </w:rPr>
        <w:t>Pessoa Jurídica</w:t>
      </w:r>
    </w:p>
    <w:p w14:paraId="7DB67287" w14:textId="77777777" w:rsidR="007C16E1" w:rsidRPr="007C16E1" w:rsidRDefault="007C16E1" w:rsidP="007C16E1">
      <w:pPr>
        <w:widowControl/>
        <w:autoSpaceDE/>
        <w:autoSpaceDN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>Empresa:</w:t>
      </w:r>
      <w:r w:rsidRPr="007C16E1">
        <w:rPr>
          <w:rFonts w:eastAsia="Calibri"/>
          <w:sz w:val="24"/>
          <w:szCs w:val="24"/>
          <w:lang w:val="pt-BR"/>
        </w:rPr>
        <w:tab/>
        <w:t xml:space="preserve"> </w:t>
      </w:r>
      <w:r w:rsidRPr="007C16E1">
        <w:rPr>
          <w:rFonts w:eastAsia="Calibri"/>
          <w:sz w:val="24"/>
          <w:szCs w:val="24"/>
          <w:lang w:val="pt-BR"/>
        </w:rPr>
        <w:tab/>
      </w:r>
      <w:sdt>
        <w:sdtPr>
          <w:rPr>
            <w:rFonts w:eastAsia="Calibri"/>
            <w:sz w:val="24"/>
            <w:szCs w:val="24"/>
            <w:lang w:val="pt-BR"/>
          </w:rPr>
          <w:id w:val="421919753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</w:p>
    <w:p w14:paraId="5B54A013" w14:textId="77777777" w:rsidR="007C16E1" w:rsidRPr="007C16E1" w:rsidRDefault="007C16E1" w:rsidP="007C16E1">
      <w:pPr>
        <w:widowControl/>
        <w:autoSpaceDE/>
        <w:autoSpaceDN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 xml:space="preserve">CNPJ:                           </w:t>
      </w:r>
      <w:sdt>
        <w:sdtPr>
          <w:rPr>
            <w:rFonts w:eastAsia="Calibri"/>
            <w:sz w:val="24"/>
            <w:szCs w:val="24"/>
            <w:lang w:val="pt-BR"/>
          </w:rPr>
          <w:id w:val="1488898374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</w:p>
    <w:p w14:paraId="588DDCA1" w14:textId="77777777" w:rsidR="007C16E1" w:rsidRPr="007C16E1" w:rsidRDefault="007C16E1" w:rsidP="007C16E1">
      <w:pPr>
        <w:widowControl/>
        <w:autoSpaceDE/>
        <w:autoSpaceDN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>Representante:</w:t>
      </w:r>
      <w:r w:rsidRPr="007C16E1">
        <w:rPr>
          <w:rFonts w:eastAsia="Calibri"/>
          <w:sz w:val="24"/>
          <w:szCs w:val="24"/>
          <w:lang w:val="pt-BR"/>
        </w:rPr>
        <w:tab/>
      </w:r>
      <w:sdt>
        <w:sdtPr>
          <w:rPr>
            <w:rFonts w:eastAsia="Calibri"/>
            <w:sz w:val="24"/>
            <w:szCs w:val="24"/>
            <w:lang w:val="pt-BR"/>
          </w:rPr>
          <w:id w:val="1433854945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  <w:r w:rsidRPr="007C16E1">
        <w:rPr>
          <w:rFonts w:eastAsia="Calibri"/>
          <w:sz w:val="24"/>
          <w:szCs w:val="24"/>
          <w:lang w:val="pt-BR"/>
        </w:rPr>
        <w:tab/>
      </w:r>
      <w:r w:rsidRPr="007C16E1">
        <w:rPr>
          <w:rFonts w:eastAsia="Calibri"/>
          <w:sz w:val="24"/>
          <w:szCs w:val="24"/>
          <w:lang w:val="pt-BR"/>
        </w:rPr>
        <w:tab/>
      </w:r>
    </w:p>
    <w:p w14:paraId="555603A0" w14:textId="77777777" w:rsidR="007C16E1" w:rsidRPr="007C16E1" w:rsidRDefault="007C16E1" w:rsidP="007C16E1">
      <w:pPr>
        <w:widowControl/>
        <w:autoSpaceDE/>
        <w:autoSpaceDN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>Endereço:</w:t>
      </w:r>
      <w:r w:rsidRPr="007C16E1">
        <w:rPr>
          <w:rFonts w:eastAsia="Calibri"/>
          <w:sz w:val="24"/>
          <w:szCs w:val="24"/>
          <w:lang w:val="pt-BR"/>
        </w:rPr>
        <w:tab/>
      </w:r>
      <w:r w:rsidRPr="007C16E1">
        <w:rPr>
          <w:rFonts w:eastAsia="Calibri"/>
          <w:sz w:val="24"/>
          <w:szCs w:val="24"/>
          <w:lang w:val="pt-BR"/>
        </w:rPr>
        <w:tab/>
      </w:r>
      <w:sdt>
        <w:sdtPr>
          <w:rPr>
            <w:rFonts w:eastAsia="Calibri"/>
            <w:sz w:val="24"/>
            <w:szCs w:val="24"/>
            <w:lang w:val="pt-BR"/>
          </w:rPr>
          <w:id w:val="-1582056084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</w:p>
    <w:p w14:paraId="5FD5E39F" w14:textId="77777777" w:rsidR="007C16E1" w:rsidRPr="007C16E1" w:rsidRDefault="007C16E1" w:rsidP="007C16E1">
      <w:pPr>
        <w:widowControl/>
        <w:autoSpaceDE/>
        <w:autoSpaceDN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 xml:space="preserve">Tel.:                    </w:t>
      </w:r>
      <w:r w:rsidRPr="007C16E1">
        <w:rPr>
          <w:rFonts w:eastAsia="Calibri"/>
          <w:sz w:val="24"/>
          <w:szCs w:val="24"/>
          <w:lang w:val="pt-BR"/>
        </w:rPr>
        <w:tab/>
      </w:r>
      <w:sdt>
        <w:sdtPr>
          <w:rPr>
            <w:rFonts w:eastAsia="Calibri"/>
            <w:sz w:val="24"/>
            <w:szCs w:val="24"/>
            <w:lang w:val="pt-BR"/>
          </w:rPr>
          <w:id w:val="-1637864279"/>
          <w:showingPlcHdr/>
          <w:text/>
        </w:sdtPr>
        <w:sdtContent>
          <w:r w:rsidRPr="007C16E1">
            <w:rPr>
              <w:rFonts w:eastAsia="Calibri"/>
              <w:color w:val="808080"/>
              <w:sz w:val="24"/>
              <w:szCs w:val="24"/>
              <w:shd w:val="clear" w:color="auto" w:fill="F2F2F2" w:themeFill="background1" w:themeFillShade="F2"/>
              <w:lang w:val="pt-BR"/>
            </w:rPr>
            <w:t>Clique aqui para digitar texto.</w:t>
          </w:r>
        </w:sdtContent>
      </w:sdt>
    </w:p>
    <w:p w14:paraId="2B8A2414" w14:textId="77777777" w:rsidR="007C16E1" w:rsidRPr="007C16E1" w:rsidRDefault="007C16E1" w:rsidP="007C16E1">
      <w:pPr>
        <w:widowControl/>
        <w:autoSpaceDE/>
        <w:autoSpaceDN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 xml:space="preserve"> </w:t>
      </w:r>
    </w:p>
    <w:p w14:paraId="6D96DA85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center"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>Local, data.</w:t>
      </w:r>
    </w:p>
    <w:p w14:paraId="4F4A168D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center"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>________________________________________</w:t>
      </w:r>
    </w:p>
    <w:p w14:paraId="68501156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center"/>
        <w:rPr>
          <w:rFonts w:eastAsia="Calibri"/>
          <w:sz w:val="24"/>
          <w:szCs w:val="24"/>
          <w:lang w:val="pt-BR"/>
        </w:rPr>
      </w:pPr>
      <w:r w:rsidRPr="007C16E1">
        <w:rPr>
          <w:rFonts w:eastAsia="Calibri"/>
          <w:sz w:val="24"/>
          <w:szCs w:val="24"/>
          <w:lang w:val="pt-BR"/>
        </w:rPr>
        <w:t>Assinatura</w:t>
      </w:r>
    </w:p>
    <w:p w14:paraId="62B60295" w14:textId="77777777" w:rsidR="007C16E1" w:rsidRPr="007C16E1" w:rsidRDefault="007C16E1" w:rsidP="007C16E1">
      <w:pPr>
        <w:widowControl/>
        <w:autoSpaceDE/>
        <w:autoSpaceDN/>
        <w:spacing w:before="120" w:after="160" w:line="256" w:lineRule="auto"/>
        <w:jc w:val="center"/>
        <w:rPr>
          <w:rFonts w:eastAsia="Calibri"/>
          <w:color w:val="7F7F7F" w:themeColor="text1" w:themeTint="80"/>
          <w:sz w:val="24"/>
          <w:szCs w:val="24"/>
          <w:lang w:val="pt-BR"/>
        </w:rPr>
      </w:pPr>
      <w:r w:rsidRPr="007C16E1">
        <w:rPr>
          <w:rFonts w:eastAsia="Calibri"/>
          <w:color w:val="7F7F7F" w:themeColor="text1" w:themeTint="80"/>
          <w:sz w:val="24"/>
          <w:szCs w:val="24"/>
          <w:lang w:val="pt-BR"/>
        </w:rPr>
        <w:t>(assinatura digital)</w:t>
      </w:r>
    </w:p>
    <w:p w14:paraId="02A708E3" w14:textId="13A5A5E9" w:rsidR="00163E77" w:rsidRPr="009247BB" w:rsidRDefault="00163E77" w:rsidP="00163E77">
      <w:pPr>
        <w:rPr>
          <w:lang w:val="pt-BR"/>
        </w:rPr>
      </w:pPr>
    </w:p>
    <w:sectPr w:rsidR="00163E77" w:rsidRPr="009247BB" w:rsidSect="00A470E8">
      <w:footerReference w:type="default" r:id="rId12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E2A0" w14:textId="77777777" w:rsidR="005656E0" w:rsidRDefault="005656E0" w:rsidP="005E728A">
      <w:r>
        <w:rPr>
          <w:lang w:val="pt"/>
        </w:rPr>
        <w:separator/>
      </w:r>
    </w:p>
  </w:endnote>
  <w:endnote w:type="continuationSeparator" w:id="0">
    <w:p w14:paraId="23447E7F" w14:textId="77777777" w:rsidR="005656E0" w:rsidRDefault="005656E0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8519" w14:textId="285D5BF7" w:rsidR="00B1209F" w:rsidRPr="00D51FDA" w:rsidRDefault="00B1209F" w:rsidP="00B1209F">
    <w:pPr>
      <w:pStyle w:val="Rodap"/>
      <w:rPr>
        <w:sz w:val="24"/>
        <w:szCs w:val="24"/>
        <w:lang w:val="pt-BR"/>
      </w:rPr>
    </w:pPr>
    <w:r w:rsidRPr="00D51FDA">
      <w:rPr>
        <w:sz w:val="24"/>
        <w:szCs w:val="24"/>
        <w:lang w:val="pt-BR"/>
      </w:rPr>
      <w:t xml:space="preserve">Rua Dantas </w:t>
    </w:r>
    <w:proofErr w:type="spellStart"/>
    <w:r w:rsidRPr="00D51FDA">
      <w:rPr>
        <w:sz w:val="24"/>
        <w:szCs w:val="24"/>
        <w:lang w:val="pt-BR"/>
      </w:rPr>
      <w:t>Bião</w:t>
    </w:r>
    <w:proofErr w:type="spellEnd"/>
    <w:r w:rsidRPr="00D51FDA">
      <w:rPr>
        <w:sz w:val="24"/>
        <w:szCs w:val="24"/>
        <w:lang w:val="pt-BR"/>
      </w:rPr>
      <w:t xml:space="preserve">, s/n, Laguna Shopping, sala </w:t>
    </w:r>
    <w:r w:rsidR="002A7F3E" w:rsidRPr="00D51FDA">
      <w:rPr>
        <w:sz w:val="24"/>
        <w:szCs w:val="24"/>
        <w:lang w:val="pt-BR"/>
      </w:rPr>
      <w:t>46</w:t>
    </w:r>
    <w:r w:rsidRPr="00D51FDA">
      <w:rPr>
        <w:sz w:val="24"/>
        <w:szCs w:val="24"/>
        <w:lang w:val="pt-BR"/>
      </w:rPr>
      <w:t>, Alagoinhas Velha, Alagoinhas – BA</w:t>
    </w:r>
    <w:r w:rsidRPr="00D51FDA">
      <w:rPr>
        <w:sz w:val="24"/>
        <w:szCs w:val="24"/>
        <w:lang w:val="pt-BR"/>
      </w:rPr>
      <w:br/>
    </w:r>
    <w:r w:rsidR="002A7F3E" w:rsidRPr="00D51FDA">
      <w:rPr>
        <w:sz w:val="24"/>
        <w:szCs w:val="24"/>
        <w:lang w:val="pt-BR"/>
      </w:rPr>
      <w:t xml:space="preserve">             </w:t>
    </w:r>
    <w:proofErr w:type="gramStart"/>
    <w:r w:rsidR="002A7F3E" w:rsidRPr="00D51FDA">
      <w:rPr>
        <w:sz w:val="24"/>
        <w:szCs w:val="24"/>
        <w:lang w:val="pt-BR"/>
      </w:rPr>
      <w:t xml:space="preserve">   </w:t>
    </w:r>
    <w:r w:rsidRPr="00D51FDA">
      <w:rPr>
        <w:sz w:val="24"/>
        <w:szCs w:val="24"/>
        <w:lang w:val="pt-BR"/>
      </w:rPr>
      <w:t>(</w:t>
    </w:r>
    <w:proofErr w:type="gramEnd"/>
    <w:r w:rsidRPr="00D51FDA">
      <w:rPr>
        <w:sz w:val="24"/>
        <w:szCs w:val="24"/>
        <w:lang w:val="pt-BR"/>
      </w:rPr>
      <w:t xml:space="preserve">75) 3421-7422  </w:t>
    </w:r>
    <w:r w:rsidRPr="005E728A">
      <w:rPr>
        <w:noProof/>
        <w:sz w:val="24"/>
        <w:szCs w:val="24"/>
      </w:rPr>
      <w:drawing>
        <wp:inline distT="0" distB="0" distL="0" distR="0" wp14:anchorId="6DC66691" wp14:editId="6F59B578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1FDA">
      <w:rPr>
        <w:sz w:val="24"/>
        <w:szCs w:val="24"/>
        <w:lang w:val="pt-BR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5F93B2E7" wp14:editId="404340ED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1FDA">
      <w:rPr>
        <w:sz w:val="24"/>
        <w:szCs w:val="24"/>
        <w:lang w:val="pt-BR"/>
      </w:rPr>
      <w:t xml:space="preserve"> @protestodealagoinhas</w:t>
    </w:r>
  </w:p>
  <w:p w14:paraId="10D8F1F1" w14:textId="514FA226" w:rsidR="00B1209F" w:rsidRPr="00D51FDA" w:rsidRDefault="002A7F3E" w:rsidP="00B1209F">
    <w:pPr>
      <w:pStyle w:val="Rodap"/>
      <w:rPr>
        <w:sz w:val="24"/>
        <w:szCs w:val="24"/>
        <w:lang w:val="pt-BR"/>
      </w:rPr>
    </w:pPr>
    <w:r w:rsidRPr="00D51FDA">
      <w:rPr>
        <w:sz w:val="24"/>
        <w:szCs w:val="24"/>
        <w:lang w:val="pt-BR"/>
      </w:rPr>
      <w:t xml:space="preserve">                  </w:t>
    </w:r>
    <w:r w:rsidR="00B1209F" w:rsidRPr="00D51FDA">
      <w:rPr>
        <w:sz w:val="24"/>
        <w:szCs w:val="24"/>
        <w:lang w:val="pt-BR"/>
      </w:rPr>
      <w:t>contato@protestoalagoinhas.not.br |protestoalagoinhas.not.br</w:t>
    </w:r>
  </w:p>
  <w:p w14:paraId="3CFBEFF1" w14:textId="18980ACF" w:rsidR="005E728A" w:rsidRPr="00D51FDA" w:rsidRDefault="005E728A" w:rsidP="00B1209F">
    <w:pPr>
      <w:pStyle w:val="Rodap"/>
      <w:rPr>
        <w:sz w:val="24"/>
        <w:szCs w:val="24"/>
        <w:lang w:val="pt-BR"/>
      </w:rPr>
    </w:pPr>
  </w:p>
  <w:p w14:paraId="720F032C" w14:textId="77777777" w:rsidR="005E728A" w:rsidRPr="00D51FDA" w:rsidRDefault="005E728A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2B53" w14:textId="77777777" w:rsidR="005656E0" w:rsidRDefault="005656E0" w:rsidP="005E728A">
      <w:r>
        <w:rPr>
          <w:lang w:val="pt"/>
        </w:rPr>
        <w:separator/>
      </w:r>
    </w:p>
  </w:footnote>
  <w:footnote w:type="continuationSeparator" w:id="0">
    <w:p w14:paraId="72763536" w14:textId="77777777" w:rsidR="005656E0" w:rsidRDefault="005656E0" w:rsidP="005E728A">
      <w:r>
        <w:rPr>
          <w:lang w:val="p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63E77"/>
    <w:rsid w:val="0023692A"/>
    <w:rsid w:val="002A4CC7"/>
    <w:rsid w:val="002A7F3E"/>
    <w:rsid w:val="002E22C5"/>
    <w:rsid w:val="002F06D1"/>
    <w:rsid w:val="00327243"/>
    <w:rsid w:val="003A49C1"/>
    <w:rsid w:val="003D3C54"/>
    <w:rsid w:val="00471991"/>
    <w:rsid w:val="00551A5E"/>
    <w:rsid w:val="005656E0"/>
    <w:rsid w:val="005A3C41"/>
    <w:rsid w:val="005C4D8D"/>
    <w:rsid w:val="005E728A"/>
    <w:rsid w:val="00625760"/>
    <w:rsid w:val="00672CAF"/>
    <w:rsid w:val="006B4FA7"/>
    <w:rsid w:val="007C16E1"/>
    <w:rsid w:val="007D5CEB"/>
    <w:rsid w:val="007E3436"/>
    <w:rsid w:val="00844163"/>
    <w:rsid w:val="00856B22"/>
    <w:rsid w:val="009247BB"/>
    <w:rsid w:val="00931C67"/>
    <w:rsid w:val="009754CF"/>
    <w:rsid w:val="00981C32"/>
    <w:rsid w:val="00991426"/>
    <w:rsid w:val="009E1DFB"/>
    <w:rsid w:val="00A31972"/>
    <w:rsid w:val="00A470E8"/>
    <w:rsid w:val="00A93067"/>
    <w:rsid w:val="00B1209F"/>
    <w:rsid w:val="00B215C9"/>
    <w:rsid w:val="00B72C5E"/>
    <w:rsid w:val="00CE7602"/>
    <w:rsid w:val="00CE76E2"/>
    <w:rsid w:val="00D51FDA"/>
    <w:rsid w:val="00D775D8"/>
    <w:rsid w:val="00D77F2E"/>
    <w:rsid w:val="00DA2849"/>
    <w:rsid w:val="00DC4A72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D51FDA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A49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7D66-59F8-4DB6-A54A-65FC40F9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 Ramos Portella</cp:lastModifiedBy>
  <cp:revision>2</cp:revision>
  <cp:lastPrinted>2026-07-01T16:51:00Z</cp:lastPrinted>
  <dcterms:created xsi:type="dcterms:W3CDTF">2026-07-06T19:52:00Z</dcterms:created>
  <dcterms:modified xsi:type="dcterms:W3CDTF">2026-07-06T19:52:00Z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